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710AD2" w:rsidRPr="002B3A3D" w14:paraId="5164E6DA" w14:textId="77777777" w:rsidTr="00E302E6">
        <w:trPr>
          <w:trHeight w:val="2117"/>
        </w:trPr>
        <w:tc>
          <w:tcPr>
            <w:tcW w:w="9187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1F1EE2E5" w14:textId="77777777" w:rsidTr="004C3F66">
              <w:trPr>
                <w:trHeight w:val="4516"/>
              </w:trPr>
              <w:tc>
                <w:tcPr>
                  <w:tcW w:w="8640" w:type="dxa"/>
                </w:tcPr>
                <w:p w14:paraId="28896206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39824D6E" w14:textId="77777777" w:rsidR="00252CEC" w:rsidRPr="002B3A3D" w:rsidRDefault="00B44498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Dr Kumar Brace Street</w:t>
                  </w:r>
                  <w:r w:rsidR="00E75E5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56E15937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1E286E2C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FB6DF3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A219F1" w:rsidRPr="00FB6DF3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>–</w:t>
                  </w:r>
                  <w:r w:rsidR="004576F5" w:rsidRPr="00FB6DF3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 xml:space="preserve"> </w:t>
                  </w:r>
                  <w:r w:rsidR="000F48E6" w:rsidRPr="00FB6DF3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>DEC</w:t>
                  </w:r>
                  <w:r w:rsidR="008E28F7" w:rsidRPr="00FB6DF3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 xml:space="preserve"> </w:t>
                  </w:r>
                  <w:r w:rsidR="00E659B6" w:rsidRPr="00FB6DF3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>2024</w:t>
                  </w:r>
                  <w:r w:rsidR="00104948" w:rsidRPr="00FB6DF3">
                    <w:rPr>
                      <w:rFonts w:ascii="Calibri" w:hAnsi="Calibri" w:cs="Calibri"/>
                      <w:b/>
                      <w:color w:val="A20000"/>
                      <w:sz w:val="22"/>
                      <w:szCs w:val="22"/>
                      <w:u w:val="single"/>
                    </w:rPr>
                    <w:t xml:space="preserve"> </w:t>
                  </w:r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 NHS Family and Friends Test is a way of gathering patient feedback, so we can continually review our service.</w:t>
                  </w:r>
                </w:p>
                <w:p w14:paraId="101743A3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678A79C9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  <w:r w:rsidR="00AD6E64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466F0F5A" w14:textId="77777777" w:rsidR="00A44773" w:rsidRPr="00FB6DF3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</w:pPr>
                  <w:r w:rsidRPr="00FB6DF3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FB6DF3">
                    <w:rPr>
                      <w:rFonts w:ascii="Calibri" w:hAnsi="Calibri" w:cs="Calibri"/>
                      <w:b/>
                      <w:color w:val="17365D" w:themeColor="text2" w:themeShade="BF"/>
                      <w:sz w:val="22"/>
                      <w:szCs w:val="22"/>
                      <w:u w:val="single"/>
                    </w:rPr>
                    <w:t>Tests completed</w:t>
                  </w:r>
                </w:p>
                <w:p w14:paraId="2DACC8C9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589F9FBC" w14:textId="77777777" w:rsidR="000A4C07" w:rsidRPr="00FB6DF3" w:rsidRDefault="00B40B4B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FB6DF3">
                    <w:rPr>
                      <w:rFonts w:cs="Calibri"/>
                      <w:b/>
                      <w:color w:val="1F497D" w:themeColor="text2"/>
                    </w:rPr>
                    <w:t>33</w:t>
                  </w:r>
                  <w:r w:rsidR="00104948" w:rsidRPr="00FB6DF3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FB6DF3">
                    <w:rPr>
                      <w:rFonts w:cs="Calibri"/>
                      <w:b/>
                      <w:color w:val="1F497D" w:themeColor="text2"/>
                    </w:rPr>
                    <w:t>patien</w:t>
                  </w:r>
                  <w:r w:rsidR="009B3B9A" w:rsidRPr="00FB6DF3">
                    <w:rPr>
                      <w:rFonts w:cs="Calibri"/>
                      <w:b/>
                      <w:color w:val="1F497D" w:themeColor="text2"/>
                    </w:rPr>
                    <w:t xml:space="preserve">ts indicated </w:t>
                  </w:r>
                  <w:r w:rsidR="005D709D" w:rsidRPr="00FB6DF3">
                    <w:rPr>
                      <w:rFonts w:cs="Calibri"/>
                      <w:b/>
                      <w:color w:val="1F497D" w:themeColor="text2"/>
                    </w:rPr>
                    <w:t>–</w:t>
                  </w:r>
                  <w:r w:rsidR="009B3B9A" w:rsidRPr="00FB6DF3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5D709D" w:rsidRPr="00FB6DF3">
                    <w:rPr>
                      <w:rFonts w:cs="Calibri"/>
                      <w:b/>
                      <w:color w:val="1F497D" w:themeColor="text2"/>
                    </w:rPr>
                    <w:t>Very Good</w:t>
                  </w:r>
                  <w:r w:rsidR="000A4C07" w:rsidRPr="00FB6DF3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7EBFCB88" w14:textId="77777777" w:rsidR="009B3B9A" w:rsidRPr="00FB6DF3" w:rsidRDefault="00B40B4B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FB6DF3">
                    <w:rPr>
                      <w:rFonts w:cs="Calibri"/>
                      <w:b/>
                      <w:color w:val="1F497D" w:themeColor="text2"/>
                    </w:rPr>
                    <w:t>4</w:t>
                  </w:r>
                  <w:r w:rsidR="00104948" w:rsidRPr="00FB6DF3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FB6DF3">
                    <w:rPr>
                      <w:rFonts w:cs="Calibri"/>
                      <w:b/>
                      <w:color w:val="1F497D" w:themeColor="text2"/>
                    </w:rPr>
                    <w:t>patients indicated -</w:t>
                  </w:r>
                  <w:r w:rsidR="005D709D" w:rsidRPr="00FB6DF3">
                    <w:rPr>
                      <w:rFonts w:cs="Calibri"/>
                      <w:b/>
                      <w:color w:val="1F497D" w:themeColor="text2"/>
                    </w:rPr>
                    <w:t xml:space="preserve"> Good</w:t>
                  </w:r>
                  <w:r w:rsidR="00710AD2" w:rsidRPr="00FB6DF3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1EF01140" w14:textId="77777777" w:rsidR="009B3B9A" w:rsidRPr="00FB6DF3" w:rsidRDefault="00B40B4B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FB6DF3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104948" w:rsidRPr="00FB6DF3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FB6DF3">
                    <w:rPr>
                      <w:rFonts w:cs="Calibri"/>
                      <w:b/>
                      <w:color w:val="1F497D" w:themeColor="text2"/>
                    </w:rPr>
                    <w:t>patients</w:t>
                  </w:r>
                  <w:r w:rsidR="005D709D" w:rsidRPr="00FB6DF3">
                    <w:rPr>
                      <w:rFonts w:cs="Calibri"/>
                      <w:b/>
                      <w:color w:val="1F497D" w:themeColor="text2"/>
                    </w:rPr>
                    <w:t xml:space="preserve"> indicated – N</w:t>
                  </w:r>
                  <w:r w:rsidR="00710AD2" w:rsidRPr="00FB6DF3">
                    <w:rPr>
                      <w:rFonts w:cs="Calibri"/>
                      <w:b/>
                      <w:color w:val="1F497D" w:themeColor="text2"/>
                    </w:rPr>
                    <w:t xml:space="preserve">either </w:t>
                  </w:r>
                  <w:r w:rsidR="005D709D" w:rsidRPr="00FB6DF3">
                    <w:rPr>
                      <w:rFonts w:cs="Calibri"/>
                      <w:b/>
                      <w:color w:val="1F497D" w:themeColor="text2"/>
                    </w:rPr>
                    <w:t>good nor poor</w:t>
                  </w:r>
                </w:p>
                <w:p w14:paraId="7AD28D01" w14:textId="77777777" w:rsidR="009B3B9A" w:rsidRPr="00FB6DF3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FB6DF3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2F2765" w:rsidRPr="00FB6DF3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FB6DF3">
                    <w:rPr>
                      <w:rFonts w:cs="Calibri"/>
                      <w:b/>
                      <w:color w:val="1F497D" w:themeColor="text2"/>
                    </w:rPr>
                    <w:t xml:space="preserve">patients indicated – </w:t>
                  </w:r>
                  <w:r w:rsidR="00E350B6" w:rsidRPr="00FB6DF3">
                    <w:rPr>
                      <w:rFonts w:cs="Calibri"/>
                      <w:b/>
                      <w:color w:val="1F497D" w:themeColor="text2"/>
                    </w:rPr>
                    <w:t>Poor</w:t>
                  </w:r>
                </w:p>
                <w:p w14:paraId="7A784783" w14:textId="77777777" w:rsidR="00710AD2" w:rsidRPr="00FB6DF3" w:rsidRDefault="00B40B4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FB6DF3">
                    <w:rPr>
                      <w:rFonts w:cs="Calibri"/>
                      <w:b/>
                      <w:color w:val="1F497D" w:themeColor="text2"/>
                    </w:rPr>
                    <w:t>2</w:t>
                  </w:r>
                  <w:r w:rsidR="000A4C07" w:rsidRPr="00FB6DF3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FB6DF3">
                    <w:rPr>
                      <w:rFonts w:cs="Calibri"/>
                      <w:b/>
                      <w:color w:val="1F497D" w:themeColor="text2"/>
                    </w:rPr>
                    <w:t xml:space="preserve">patients indicated </w:t>
                  </w:r>
                  <w:r w:rsidR="005D709D" w:rsidRPr="00FB6DF3">
                    <w:rPr>
                      <w:rFonts w:cs="Calibri"/>
                      <w:b/>
                      <w:color w:val="1F497D" w:themeColor="text2"/>
                    </w:rPr>
                    <w:t>–</w:t>
                  </w:r>
                  <w:r w:rsidR="00710AD2" w:rsidRPr="00FB6DF3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5D709D" w:rsidRPr="00FB6DF3">
                    <w:rPr>
                      <w:rFonts w:cs="Calibri"/>
                      <w:b/>
                      <w:color w:val="1F497D" w:themeColor="text2"/>
                    </w:rPr>
                    <w:t>Very poor</w:t>
                  </w:r>
                  <w:r w:rsidR="00710AD2" w:rsidRPr="00FB6DF3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735C5902" w14:textId="77777777" w:rsidR="00A44773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FB6DF3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D451E4" w:rsidRPr="00FB6DF3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FB6DF3">
                    <w:rPr>
                      <w:rFonts w:cs="Calibri"/>
                      <w:b/>
                      <w:color w:val="1F497D" w:themeColor="text2"/>
                    </w:rPr>
                    <w:t>patients indicated – Don’t Know</w:t>
                  </w:r>
                </w:p>
                <w:p w14:paraId="38CF9BA3" w14:textId="77777777" w:rsidR="00A31D1B" w:rsidRPr="009F3D8B" w:rsidRDefault="00A31D1B" w:rsidP="00A31D1B">
                  <w:pPr>
                    <w:pStyle w:val="ListParagraph"/>
                    <w:rPr>
                      <w:rFonts w:cs="Calibri"/>
                      <w:b/>
                      <w:color w:val="FF0000"/>
                    </w:rPr>
                  </w:pPr>
                </w:p>
                <w:p w14:paraId="0F928413" w14:textId="77777777" w:rsidR="00E302E6" w:rsidRPr="00FB6DF3" w:rsidRDefault="008A267E" w:rsidP="00A44773">
                  <w:pPr>
                    <w:ind w:left="360"/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A44773">
                    <w:rPr>
                      <w:rFonts w:cs="Calibri"/>
                      <w:b/>
                    </w:rPr>
                    <w:t xml:space="preserve">Comments from patients who chose </w:t>
                  </w:r>
                  <w:r w:rsidR="005D709D" w:rsidRPr="00FB6DF3">
                    <w:rPr>
                      <w:rFonts w:cs="Calibri"/>
                      <w:b/>
                      <w:color w:val="17365D" w:themeColor="text2" w:themeShade="BF"/>
                    </w:rPr>
                    <w:t>Very Good</w:t>
                  </w:r>
                </w:p>
                <w:p w14:paraId="02E187CD" w14:textId="77777777" w:rsidR="00A31D1B" w:rsidRPr="00FB6DF3" w:rsidRDefault="00A31D1B" w:rsidP="00A44773">
                  <w:pPr>
                    <w:ind w:left="360"/>
                    <w:rPr>
                      <w:rFonts w:cs="Calibri"/>
                      <w:b/>
                      <w:color w:val="17365D" w:themeColor="text2" w:themeShade="BF"/>
                    </w:rPr>
                  </w:pPr>
                </w:p>
                <w:p w14:paraId="21236E1C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Service </w:t>
                  </w:r>
                  <w:r w:rsidR="00D308ED" w:rsidRPr="00FB6DF3">
                    <w:rPr>
                      <w:rFonts w:cs="Calibri"/>
                      <w:b/>
                      <w:color w:val="17365D" w:themeColor="text2" w:themeShade="BF"/>
                    </w:rPr>
                    <w:t>I</w:t>
                  </w: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 received was excellent</w:t>
                  </w:r>
                </w:p>
                <w:p w14:paraId="6743E936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Very good </w:t>
                  </w:r>
                </w:p>
                <w:p w14:paraId="3356A093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>Very good team and my GP very friendly</w:t>
                  </w:r>
                </w:p>
                <w:p w14:paraId="1D5AE6B8" w14:textId="77777777" w:rsidR="00B40B4B" w:rsidRPr="00FB6DF3" w:rsidRDefault="00B40B4B" w:rsidP="00181CE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>Because it true</w:t>
                  </w:r>
                </w:p>
                <w:p w14:paraId="4351E6FA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They look after me very nicely and they listen </w:t>
                  </w:r>
                </w:p>
                <w:p w14:paraId="3816DF42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>Very helpful</w:t>
                  </w:r>
                </w:p>
                <w:p w14:paraId="607FCA08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Excellent </w:t>
                  </w:r>
                </w:p>
                <w:p w14:paraId="217673B1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You </w:t>
                  </w:r>
                  <w:proofErr w:type="gramStart"/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>am</w:t>
                  </w:r>
                  <w:proofErr w:type="gramEnd"/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 treated with perfection and always listened to and made welcome nothing is never </w:t>
                  </w:r>
                  <w:proofErr w:type="spellStart"/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>to</w:t>
                  </w:r>
                  <w:proofErr w:type="spellEnd"/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 much trouble all staff and doctors are polite friendly and very helpful to I am always happy how I am dealt with keep up the good work </w:t>
                  </w:r>
                </w:p>
                <w:p w14:paraId="58411E86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Appointment was given same day I contacted the surgery I was seen by my GP. Consultation. Was. Very.  Very. Satisfactory </w:t>
                  </w:r>
                </w:p>
                <w:p w14:paraId="553CD09F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All ways care about patients </w:t>
                  </w:r>
                </w:p>
                <w:p w14:paraId="191C4AB7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>g</w:t>
                  </w:r>
                  <w:r w:rsidR="00D308ED" w:rsidRPr="00FB6DF3">
                    <w:rPr>
                      <w:rFonts w:cs="Calibri"/>
                      <w:b/>
                      <w:color w:val="17365D" w:themeColor="text2" w:themeShade="BF"/>
                    </w:rPr>
                    <w:t>ood</w:t>
                  </w: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 service</w:t>
                  </w:r>
                </w:p>
                <w:p w14:paraId="6D6B17FC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Great surgery, Dr's and efficient staff </w:t>
                  </w:r>
                </w:p>
                <w:p w14:paraId="4083FFA7" w14:textId="77777777" w:rsidR="00B40B4B" w:rsidRPr="00FB6DF3" w:rsidRDefault="00B40B4B" w:rsidP="00A538B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I had a concern regarding some growth on my chest. </w:t>
                  </w:r>
                  <w:proofErr w:type="spellStart"/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>Dr.</w:t>
                  </w:r>
                  <w:proofErr w:type="spellEnd"/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 Kumar examined it and promptly made an appointment with the </w:t>
                  </w:r>
                  <w:r w:rsidR="00D308ED" w:rsidRPr="00FB6DF3">
                    <w:rPr>
                      <w:rFonts w:cs="Calibri"/>
                      <w:b/>
                      <w:color w:val="17365D" w:themeColor="text2" w:themeShade="BF"/>
                    </w:rPr>
                    <w:t>hospital for further evaluation Thank you.</w:t>
                  </w:r>
                </w:p>
                <w:p w14:paraId="22F39318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Service was informative and helpful. </w:t>
                  </w:r>
                </w:p>
                <w:p w14:paraId="755EC8FF" w14:textId="77777777" w:rsidR="00B40B4B" w:rsidRPr="00FB6DF3" w:rsidRDefault="00B40B4B" w:rsidP="00EA04C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All the staff are very friendly and helpful. Dr Kumar is always very good and </w:t>
                  </w:r>
                  <w:r w:rsidR="00D308ED" w:rsidRPr="00FB6DF3">
                    <w:rPr>
                      <w:rFonts w:cs="Calibri"/>
                      <w:b/>
                      <w:color w:val="17365D" w:themeColor="text2" w:themeShade="BF"/>
                    </w:rPr>
                    <w:t>answer</w:t>
                  </w: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 all the </w:t>
                  </w:r>
                  <w:r w:rsidR="00D308ED" w:rsidRPr="00FB6DF3">
                    <w:rPr>
                      <w:rFonts w:cs="Calibri"/>
                      <w:b/>
                      <w:color w:val="17365D" w:themeColor="text2" w:themeShade="BF"/>
                    </w:rPr>
                    <w:t>questions during</w:t>
                  </w: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 my visits. I </w:t>
                  </w:r>
                  <w:r w:rsidR="00D308ED" w:rsidRPr="00FB6DF3">
                    <w:rPr>
                      <w:rFonts w:cs="Calibri"/>
                      <w:b/>
                      <w:color w:val="17365D" w:themeColor="text2" w:themeShade="BF"/>
                    </w:rPr>
                    <w:t>can access surgery most of time</w:t>
                  </w:r>
                </w:p>
                <w:p w14:paraId="5051D134" w14:textId="77777777" w:rsidR="00D308ED" w:rsidRPr="00FB6DF3" w:rsidRDefault="00B40B4B" w:rsidP="00C7025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Very thorough, prompt and supportive </w:t>
                  </w:r>
                </w:p>
                <w:p w14:paraId="6DD38763" w14:textId="77777777" w:rsidR="00B40B4B" w:rsidRPr="00FB6DF3" w:rsidRDefault="00B40B4B" w:rsidP="00C7025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lastRenderedPageBreak/>
                    <w:t xml:space="preserve">Good service </w:t>
                  </w:r>
                </w:p>
                <w:p w14:paraId="66FDD673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>I think it's very good because of the doctor and it was a very good service.</w:t>
                  </w:r>
                </w:p>
                <w:p w14:paraId="3318F2CA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They have given time to listen and reassure me about my </w:t>
                  </w:r>
                  <w:r w:rsidR="00D308ED" w:rsidRPr="00FB6DF3">
                    <w:rPr>
                      <w:rFonts w:cs="Calibri"/>
                      <w:b/>
                      <w:color w:val="17365D" w:themeColor="text2" w:themeShade="BF"/>
                    </w:rPr>
                    <w:t>upcoming</w:t>
                  </w: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 operation. </w:t>
                  </w:r>
                </w:p>
                <w:p w14:paraId="5F26F045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Very helpful and informative </w:t>
                  </w:r>
                </w:p>
                <w:p w14:paraId="73DC6C71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Nurse was helpful very informative. </w:t>
                  </w:r>
                </w:p>
                <w:p w14:paraId="6A392209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>Always very responsive and accommodating, excellent service</w:t>
                  </w:r>
                </w:p>
                <w:p w14:paraId="2CDB9E32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Appointments made quickly and doctor put in place measures to diagnose my symptoms </w:t>
                  </w:r>
                </w:p>
                <w:p w14:paraId="00509F5D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Dr Kumar was very </w:t>
                  </w:r>
                  <w:proofErr w:type="gramStart"/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>attentive  and</w:t>
                  </w:r>
                  <w:proofErr w:type="gramEnd"/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 gave me the time to answer all my questions</w:t>
                  </w:r>
                </w:p>
                <w:p w14:paraId="2FFE52EE" w14:textId="77777777" w:rsidR="00D308ED" w:rsidRPr="00FB6DF3" w:rsidRDefault="00B40B4B" w:rsidP="0023413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 xml:space="preserve">Good service </w:t>
                  </w:r>
                </w:p>
                <w:p w14:paraId="4AC04B61" w14:textId="77777777" w:rsidR="00A31D1B" w:rsidRPr="00FB6DF3" w:rsidRDefault="00B40B4B" w:rsidP="0023413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FB6DF3">
                    <w:rPr>
                      <w:rFonts w:ascii="Segoe UI Symbol" w:hAnsi="Segoe UI Symbol" w:cs="Segoe UI Symbol"/>
                      <w:b/>
                      <w:color w:val="17365D" w:themeColor="text2" w:themeShade="BF"/>
                    </w:rPr>
                    <w:t>👍</w:t>
                  </w:r>
                </w:p>
                <w:p w14:paraId="4E18A513" w14:textId="77777777" w:rsidR="00A31D1B" w:rsidRPr="00FB6DF3" w:rsidRDefault="00A31D1B" w:rsidP="00A31D1B">
                  <w:pPr>
                    <w:rPr>
                      <w:rFonts w:cs="Calibri"/>
                      <w:b/>
                      <w:color w:val="17365D" w:themeColor="text2" w:themeShade="BF"/>
                    </w:rPr>
                  </w:pPr>
                </w:p>
                <w:p w14:paraId="2281A5C4" w14:textId="77777777" w:rsidR="00981392" w:rsidRDefault="00981392" w:rsidP="00981392">
                  <w:pPr>
                    <w:rPr>
                      <w:rFonts w:cs="Calibri"/>
                      <w:b/>
                      <w:color w:val="0070C0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FB6DF3">
                    <w:rPr>
                      <w:rFonts w:cs="Calibri"/>
                      <w:b/>
                      <w:color w:val="1F497D" w:themeColor="text2"/>
                    </w:rPr>
                    <w:t>Good</w:t>
                  </w:r>
                </w:p>
                <w:p w14:paraId="62C11E34" w14:textId="77777777" w:rsidR="00A31D1B" w:rsidRDefault="00A31D1B" w:rsidP="00981392">
                  <w:pPr>
                    <w:rPr>
                      <w:rFonts w:cs="Calibri"/>
                      <w:b/>
                      <w:color w:val="0070C0"/>
                    </w:rPr>
                  </w:pPr>
                </w:p>
                <w:p w14:paraId="25B08E1A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FB6DF3">
                    <w:rPr>
                      <w:rFonts w:cs="Calibri"/>
                      <w:b/>
                      <w:color w:val="244061" w:themeColor="accent1" w:themeShade="80"/>
                    </w:rPr>
                    <w:t xml:space="preserve">Quick and specific. Diagnosed, given medicine, will see how it goes once had medication. </w:t>
                  </w:r>
                </w:p>
                <w:p w14:paraId="014853CA" w14:textId="77777777" w:rsidR="00D308ED" w:rsidRPr="00D308ED" w:rsidRDefault="00B40B4B" w:rsidP="008A53EA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FB6DF3">
                    <w:rPr>
                      <w:rFonts w:cs="Calibri"/>
                      <w:b/>
                      <w:color w:val="244061" w:themeColor="accent1" w:themeShade="80"/>
                    </w:rPr>
                    <w:t>Waiting time was half hour</w:t>
                  </w:r>
                </w:p>
                <w:p w14:paraId="4EC325C7" w14:textId="77777777" w:rsidR="00B40B4B" w:rsidRPr="00D308ED" w:rsidRDefault="00B40B4B" w:rsidP="008A53EA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FB6DF3">
                    <w:rPr>
                      <w:rFonts w:cs="Calibri"/>
                      <w:b/>
                      <w:color w:val="244061" w:themeColor="accent1" w:themeShade="80"/>
                    </w:rPr>
                    <w:t xml:space="preserve">They give nice and safe treatment that’s why </w:t>
                  </w:r>
                </w:p>
                <w:p w14:paraId="2F8D2261" w14:textId="77777777" w:rsidR="00AD6E64" w:rsidRDefault="00AD6E64" w:rsidP="00B40B4B">
                  <w:pPr>
                    <w:rPr>
                      <w:rFonts w:cs="Calibri"/>
                      <w:b/>
                      <w:color w:val="0070C0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FB6DF3">
                    <w:rPr>
                      <w:rFonts w:cs="Calibri"/>
                      <w:b/>
                      <w:color w:val="1F497D" w:themeColor="text2"/>
                    </w:rPr>
                    <w:t>Neither good nor poor</w:t>
                  </w:r>
                </w:p>
                <w:p w14:paraId="546CB56F" w14:textId="77777777" w:rsidR="00AD6E64" w:rsidRDefault="00AD6E64" w:rsidP="00AD6E64">
                  <w:pPr>
                    <w:rPr>
                      <w:rFonts w:asciiTheme="minorHAnsi" w:hAnsiTheme="minorHAnsi" w:cs="Calibri"/>
                      <w:color w:val="0070C0"/>
                    </w:rPr>
                  </w:pPr>
                </w:p>
                <w:p w14:paraId="69794720" w14:textId="77777777" w:rsidR="00AD6E64" w:rsidRPr="00FB6DF3" w:rsidRDefault="00AD6E64" w:rsidP="00AD6E64">
                  <w:pPr>
                    <w:rPr>
                      <w:rFonts w:cs="Calibri"/>
                      <w:b/>
                      <w:color w:val="17365D" w:themeColor="text2" w:themeShade="BF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FB6DF3">
                    <w:rPr>
                      <w:rFonts w:cs="Calibri"/>
                      <w:b/>
                      <w:color w:val="17365D" w:themeColor="text2" w:themeShade="BF"/>
                    </w:rPr>
                    <w:t>Poor</w:t>
                  </w:r>
                </w:p>
                <w:p w14:paraId="6CAA94BA" w14:textId="77777777" w:rsidR="00AD6E64" w:rsidRDefault="00AD6E64" w:rsidP="00AD6E64">
                  <w:pPr>
                    <w:rPr>
                      <w:rFonts w:cs="Calibri"/>
                      <w:b/>
                      <w:color w:val="0070C0"/>
                    </w:rPr>
                  </w:pPr>
                </w:p>
                <w:p w14:paraId="6718984E" w14:textId="77777777" w:rsidR="00981392" w:rsidRDefault="00981392" w:rsidP="00981392">
                  <w:pPr>
                    <w:rPr>
                      <w:rFonts w:cs="Calibri"/>
                      <w:b/>
                      <w:color w:val="0070C0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FB6DF3">
                    <w:rPr>
                      <w:rFonts w:cs="Calibri"/>
                      <w:b/>
                      <w:color w:val="1F497D" w:themeColor="text2"/>
                    </w:rPr>
                    <w:t>Very Poor</w:t>
                  </w:r>
                </w:p>
                <w:p w14:paraId="3597E88A" w14:textId="77777777" w:rsidR="00B40B4B" w:rsidRDefault="00B40B4B" w:rsidP="00981392">
                  <w:pPr>
                    <w:rPr>
                      <w:rFonts w:cs="Calibri"/>
                      <w:b/>
                      <w:color w:val="0070C0"/>
                    </w:rPr>
                  </w:pPr>
                </w:p>
                <w:p w14:paraId="1FC0C7CF" w14:textId="77777777" w:rsidR="00B40B4B" w:rsidRPr="00FB6DF3" w:rsidRDefault="00B40B4B" w:rsidP="00B40B4B">
                  <w:pPr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244061" w:themeColor="accent1" w:themeShade="80"/>
                    </w:rPr>
                  </w:pPr>
                  <w:r w:rsidRPr="00FB6DF3">
                    <w:rPr>
                      <w:rFonts w:cs="Calibri"/>
                      <w:b/>
                      <w:color w:val="244061" w:themeColor="accent1" w:themeShade="80"/>
                    </w:rPr>
                    <w:t xml:space="preserve">I told the receptionist that </w:t>
                  </w:r>
                  <w:r w:rsidR="00D308ED" w:rsidRPr="00FB6DF3">
                    <w:rPr>
                      <w:rFonts w:cs="Calibri"/>
                      <w:b/>
                      <w:color w:val="244061" w:themeColor="accent1" w:themeShade="80"/>
                    </w:rPr>
                    <w:t>I</w:t>
                  </w:r>
                  <w:r w:rsidRPr="00FB6DF3">
                    <w:rPr>
                      <w:rFonts w:cs="Calibri"/>
                      <w:b/>
                      <w:color w:val="244061" w:themeColor="accent1" w:themeShade="80"/>
                    </w:rPr>
                    <w:t xml:space="preserve"> ri</w:t>
                  </w:r>
                  <w:r w:rsidR="00D308ED" w:rsidRPr="00FB6DF3">
                    <w:rPr>
                      <w:rFonts w:cs="Calibri"/>
                      <w:b/>
                      <w:color w:val="244061" w:themeColor="accent1" w:themeShade="80"/>
                    </w:rPr>
                    <w:t>n</w:t>
                  </w:r>
                  <w:r w:rsidRPr="00FB6DF3">
                    <w:rPr>
                      <w:rFonts w:cs="Calibri"/>
                      <w:b/>
                      <w:color w:val="244061" w:themeColor="accent1" w:themeShade="80"/>
                    </w:rPr>
                    <w:t xml:space="preserve">g before </w:t>
                  </w:r>
                  <w:r w:rsidR="00D308ED" w:rsidRPr="00FB6DF3">
                    <w:rPr>
                      <w:rFonts w:cs="Calibri"/>
                      <w:b/>
                      <w:color w:val="244061" w:themeColor="accent1" w:themeShade="80"/>
                    </w:rPr>
                    <w:t>I</w:t>
                  </w:r>
                  <w:r w:rsidRPr="00FB6DF3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proofErr w:type="gramStart"/>
                  <w:r w:rsidRPr="00FB6DF3">
                    <w:rPr>
                      <w:rFonts w:cs="Calibri"/>
                      <w:b/>
                      <w:color w:val="244061" w:themeColor="accent1" w:themeShade="80"/>
                    </w:rPr>
                    <w:t>came ,</w:t>
                  </w:r>
                  <w:proofErr w:type="gramEnd"/>
                  <w:r w:rsidRPr="00FB6DF3">
                    <w:rPr>
                      <w:rFonts w:cs="Calibri"/>
                      <w:b/>
                      <w:color w:val="244061" w:themeColor="accent1" w:themeShade="80"/>
                    </w:rPr>
                    <w:t xml:space="preserve"> but after hour later </w:t>
                  </w:r>
                  <w:r w:rsidR="00D308ED" w:rsidRPr="00FB6DF3">
                    <w:rPr>
                      <w:rFonts w:cs="Calibri"/>
                      <w:b/>
                      <w:color w:val="244061" w:themeColor="accent1" w:themeShade="80"/>
                    </w:rPr>
                    <w:t>I</w:t>
                  </w:r>
                  <w:r w:rsidRPr="00FB6DF3">
                    <w:rPr>
                      <w:rFonts w:cs="Calibri"/>
                      <w:b/>
                      <w:color w:val="244061" w:themeColor="accent1" w:themeShade="80"/>
                    </w:rPr>
                    <w:t xml:space="preserve"> asked if  when </w:t>
                  </w:r>
                  <w:r w:rsidR="00D308ED" w:rsidRPr="00FB6DF3">
                    <w:rPr>
                      <w:rFonts w:cs="Calibri"/>
                      <w:b/>
                      <w:color w:val="244061" w:themeColor="accent1" w:themeShade="80"/>
                    </w:rPr>
                    <w:t>I could see the nurse</w:t>
                  </w:r>
                  <w:r w:rsidRPr="00FB6DF3">
                    <w:rPr>
                      <w:rFonts w:cs="Calibri"/>
                      <w:b/>
                      <w:color w:val="244061" w:themeColor="accent1" w:themeShade="80"/>
                    </w:rPr>
                    <w:t>,</w:t>
                  </w:r>
                  <w:r w:rsidR="00D308ED" w:rsidRPr="00FB6DF3">
                    <w:rPr>
                      <w:rFonts w:cs="Calibri"/>
                      <w:b/>
                      <w:color w:val="244061" w:themeColor="accent1" w:themeShade="80"/>
                    </w:rPr>
                    <w:t xml:space="preserve"> </w:t>
                  </w:r>
                  <w:r w:rsidRPr="00FB6DF3">
                    <w:rPr>
                      <w:rFonts w:cs="Calibri"/>
                      <w:b/>
                      <w:color w:val="244061" w:themeColor="accent1" w:themeShade="80"/>
                    </w:rPr>
                    <w:t xml:space="preserve">she did not even notify the nurse till </w:t>
                  </w:r>
                  <w:r w:rsidR="00D308ED" w:rsidRPr="00FB6DF3">
                    <w:rPr>
                      <w:rFonts w:cs="Calibri"/>
                      <w:b/>
                      <w:color w:val="244061" w:themeColor="accent1" w:themeShade="80"/>
                    </w:rPr>
                    <w:t xml:space="preserve">I asked her </w:t>
                  </w:r>
                </w:p>
                <w:p w14:paraId="41BE033A" w14:textId="77777777" w:rsidR="00B40B4B" w:rsidRDefault="00B40B4B" w:rsidP="00B40B4B">
                  <w:pPr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70C0"/>
                    </w:rPr>
                  </w:pPr>
                  <w:r w:rsidRPr="00FB6DF3">
                    <w:rPr>
                      <w:rFonts w:cs="Calibri"/>
                      <w:b/>
                      <w:color w:val="244061" w:themeColor="accent1" w:themeShade="80"/>
                    </w:rPr>
                    <w:t xml:space="preserve">Dr showed very little empathy even though I was in pain almost felt like she was saying what do want me to do about it, very dismissive had I requested for her to make a referral somewhere </w:t>
                  </w:r>
                </w:p>
                <w:p w14:paraId="318E964C" w14:textId="77777777" w:rsidR="0014403F" w:rsidRDefault="0014403F" w:rsidP="00981392">
                  <w:pPr>
                    <w:rPr>
                      <w:rFonts w:cs="Calibri"/>
                      <w:b/>
                      <w:color w:val="0070C0"/>
                    </w:rPr>
                  </w:pPr>
                </w:p>
                <w:p w14:paraId="4628AD5D" w14:textId="77777777" w:rsidR="00104948" w:rsidRDefault="005D709D" w:rsidP="00A31D1B">
                  <w:pPr>
                    <w:numPr>
                      <w:ilvl w:val="0"/>
                      <w:numId w:val="11"/>
                    </w:numPr>
                    <w:rPr>
                      <w:rFonts w:cs="Calibri"/>
                      <w:b/>
                    </w:rPr>
                  </w:pPr>
                  <w:r w:rsidRPr="002B7786">
                    <w:rPr>
                      <w:rFonts w:cs="Calibri"/>
                      <w:b/>
                    </w:rPr>
                    <w:t>Please tell us about anything that we could have done better</w:t>
                  </w:r>
                </w:p>
                <w:p w14:paraId="218F94C4" w14:textId="77777777" w:rsidR="00A44773" w:rsidRPr="0014403F" w:rsidRDefault="00A44773" w:rsidP="00E350B6">
                  <w:pPr>
                    <w:pStyle w:val="ListParagraph"/>
                    <w:rPr>
                      <w:rFonts w:asciiTheme="minorHAnsi" w:hAnsiTheme="minorHAnsi" w:cs="Calibri"/>
                      <w:i/>
                      <w:color w:val="548DD4" w:themeColor="text2" w:themeTint="99"/>
                    </w:rPr>
                  </w:pPr>
                </w:p>
                <w:p w14:paraId="1C4ADDBA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>No</w:t>
                  </w:r>
                </w:p>
                <w:p w14:paraId="7F28D6B9" w14:textId="77777777" w:rsidR="00D308ED" w:rsidRPr="00FB6DF3" w:rsidRDefault="00D308ED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>Na</w:t>
                  </w:r>
                </w:p>
                <w:p w14:paraId="5CC27336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>Ok</w:t>
                  </w:r>
                </w:p>
                <w:p w14:paraId="2ACAD023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Nothing else </w:t>
                  </w:r>
                </w:p>
                <w:p w14:paraId="419F894F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Nothing absolutely </w:t>
                  </w:r>
                  <w:r w:rsidRPr="00FB6DF3">
                    <w:rPr>
                      <w:rFonts w:ascii="Segoe UI Symbol" w:hAnsi="Segoe UI Symbol" w:cs="Segoe UI Symbol"/>
                      <w:color w:val="1F497D" w:themeColor="text2"/>
                    </w:rPr>
                    <w:t>💯</w:t>
                  </w: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 </w:t>
                  </w:r>
                </w:p>
                <w:p w14:paraId="20637730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The receptionist could </w:t>
                  </w:r>
                  <w:r w:rsidR="00D308ED"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have </w:t>
                  </w:r>
                  <w:proofErr w:type="gramStart"/>
                  <w:r w:rsidR="00D308ED" w:rsidRPr="00FB6DF3">
                    <w:rPr>
                      <w:rFonts w:asciiTheme="minorHAnsi" w:hAnsiTheme="minorHAnsi" w:cs="Calibri"/>
                      <w:color w:val="1F497D" w:themeColor="text2"/>
                    </w:rPr>
                    <w:t>notify</w:t>
                  </w:r>
                  <w:proofErr w:type="gramEnd"/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 that </w:t>
                  </w:r>
                  <w:r w:rsidR="00D308ED" w:rsidRPr="00FB6DF3">
                    <w:rPr>
                      <w:rFonts w:asciiTheme="minorHAnsi" w:hAnsiTheme="minorHAnsi" w:cs="Calibri"/>
                      <w:color w:val="1F497D" w:themeColor="text2"/>
                    </w:rPr>
                    <w:t>I</w:t>
                  </w: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 was </w:t>
                  </w:r>
                  <w:r w:rsidR="00D308ED" w:rsidRPr="00FB6DF3">
                    <w:rPr>
                      <w:rFonts w:asciiTheme="minorHAnsi" w:hAnsiTheme="minorHAnsi" w:cs="Calibri"/>
                      <w:color w:val="1F497D" w:themeColor="text2"/>
                    </w:rPr>
                    <w:t>waiting</w:t>
                  </w: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 to see the nurse.</w:t>
                  </w:r>
                </w:p>
                <w:p w14:paraId="22E03DF6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All </w:t>
                  </w:r>
                  <w:r w:rsidR="00D308ED" w:rsidRPr="00FB6DF3">
                    <w:rPr>
                      <w:rFonts w:asciiTheme="minorHAnsi" w:hAnsiTheme="minorHAnsi" w:cs="Calibri"/>
                      <w:color w:val="1F497D" w:themeColor="text2"/>
                    </w:rPr>
                    <w:t>okay</w:t>
                  </w:r>
                </w:p>
                <w:p w14:paraId="0FB5D1D3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Option to remove my skin tag/ remove my skin tag facility should be given to GPs </w:t>
                  </w:r>
                </w:p>
                <w:p w14:paraId="4D3F3BC1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Doctor was </w:t>
                  </w:r>
                  <w:proofErr w:type="gramStart"/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>really good</w:t>
                  </w:r>
                  <w:proofErr w:type="gramEnd"/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 and listened. Waiting time was a little disappointing.  </w:t>
                  </w:r>
                </w:p>
                <w:p w14:paraId="0DE44C7C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proofErr w:type="gramStart"/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>Everything's is</w:t>
                  </w:r>
                  <w:proofErr w:type="gramEnd"/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 ok</w:t>
                  </w:r>
                </w:p>
                <w:p w14:paraId="0A56DDB5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Good </w:t>
                  </w:r>
                </w:p>
                <w:p w14:paraId="4184261F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There is nothing they can do better they do </w:t>
                  </w:r>
                  <w:r w:rsidR="00D308ED" w:rsidRPr="00FB6DF3">
                    <w:rPr>
                      <w:rFonts w:asciiTheme="minorHAnsi" w:hAnsiTheme="minorHAnsi" w:cs="Calibri"/>
                      <w:color w:val="1F497D" w:themeColor="text2"/>
                    </w:rPr>
                    <w:t>their</w:t>
                  </w: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 best </w:t>
                  </w:r>
                </w:p>
                <w:p w14:paraId="05B7440A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Everything. Is. Perfect </w:t>
                  </w:r>
                </w:p>
                <w:p w14:paraId="62B9DFC4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Nothing </w:t>
                  </w:r>
                </w:p>
                <w:p w14:paraId="0FCA3B85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>yes</w:t>
                  </w:r>
                </w:p>
                <w:p w14:paraId="5C5A2492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Nothing </w:t>
                  </w:r>
                </w:p>
                <w:p w14:paraId="0939EB48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lastRenderedPageBreak/>
                    <w:t xml:space="preserve">Very happy with the service </w:t>
                  </w:r>
                </w:p>
                <w:p w14:paraId="0E03CE66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I'm fine with service. </w:t>
                  </w:r>
                </w:p>
                <w:p w14:paraId="4311DD18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Be more emphatic when patients turn up and not make them feel like they’re a burden on the service. I am as </w:t>
                  </w:r>
                  <w:proofErr w:type="gramStart"/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>tax payer</w:t>
                  </w:r>
                  <w:proofErr w:type="gramEnd"/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 who hardly ever goes to my GP unless it’s absolutely necessary </w:t>
                  </w:r>
                </w:p>
                <w:p w14:paraId="1F5BCAD8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I am very pleased with the service </w:t>
                  </w:r>
                  <w:r w:rsidRPr="00FB6DF3">
                    <w:rPr>
                      <w:rFonts w:ascii="Segoe UI Symbol" w:hAnsi="Segoe UI Symbol" w:cs="Segoe UI Symbol"/>
                      <w:color w:val="1F497D" w:themeColor="text2"/>
                    </w:rPr>
                    <w:t>😀</w:t>
                  </w: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 </w:t>
                  </w:r>
                </w:p>
                <w:p w14:paraId="1F81943E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All good </w:t>
                  </w:r>
                </w:p>
                <w:p w14:paraId="4920C4D9" w14:textId="77777777" w:rsidR="00B40B4B" w:rsidRPr="00FB6DF3" w:rsidRDefault="00D308ED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>Everything</w:t>
                  </w:r>
                  <w:r w:rsidR="00B40B4B"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 was ok</w:t>
                  </w:r>
                </w:p>
                <w:p w14:paraId="092C86C3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There </w:t>
                  </w:r>
                  <w:proofErr w:type="gramStart"/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>was</w:t>
                  </w:r>
                  <w:proofErr w:type="gramEnd"/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 no issues </w:t>
                  </w:r>
                </w:p>
                <w:p w14:paraId="0C3A96B9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There was no concern </w:t>
                  </w:r>
                </w:p>
                <w:p w14:paraId="3EB4ED4E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Nothing at all, except possibly tea and biscuits :) </w:t>
                  </w:r>
                </w:p>
                <w:p w14:paraId="3E00A8B8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 xml:space="preserve">I would have preferred a lady doctor as found it a little embarrassing talking about my condition to a male doctor. However, he made me feel at ease to discuss my condition. </w:t>
                  </w:r>
                </w:p>
                <w:p w14:paraId="3A557D73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Theme="minorHAnsi" w:hAnsiTheme="minorHAnsi" w:cs="Calibri"/>
                      <w:color w:val="1F497D" w:themeColor="text2"/>
                    </w:rPr>
                    <w:t>Nil</w:t>
                  </w:r>
                </w:p>
                <w:p w14:paraId="7CBA801D" w14:textId="77777777" w:rsidR="00B40B4B" w:rsidRPr="00FB6DF3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B6DF3">
                    <w:rPr>
                      <w:rFonts w:ascii="Segoe UI Symbol" w:hAnsi="Segoe UI Symbol" w:cs="Segoe UI Symbol"/>
                      <w:color w:val="1F497D" w:themeColor="text2"/>
                    </w:rPr>
                    <w:t>👍</w:t>
                  </w:r>
                </w:p>
                <w:p w14:paraId="19D1C27D" w14:textId="77777777" w:rsidR="009223E6" w:rsidRPr="00CD1730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</w:rPr>
                  </w:pPr>
                  <w:r w:rsidRPr="00FB6DF3">
                    <w:rPr>
                      <w:rFonts w:ascii="Segoe UI Symbol" w:hAnsi="Segoe UI Symbol" w:cs="Segoe UI Symbol"/>
                      <w:color w:val="1F497D" w:themeColor="text2"/>
                    </w:rPr>
                    <w:t>👍</w:t>
                  </w:r>
                </w:p>
              </w:tc>
            </w:tr>
          </w:tbl>
          <w:p w14:paraId="7EF3287B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26F90FE4" w14:textId="77777777" w:rsidR="008A267E" w:rsidRPr="002B3A3D" w:rsidRDefault="008A267E" w:rsidP="00A44773">
      <w:pPr>
        <w:rPr>
          <w:rFonts w:ascii="Calibri" w:hAnsi="Calibri" w:cs="Calibri"/>
          <w:b/>
        </w:rPr>
      </w:pPr>
    </w:p>
    <w:sectPr w:rsidR="008A267E" w:rsidRPr="002B3A3D" w:rsidSect="00A4477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C749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7D8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398109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D35C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B19E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A439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04779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57BE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C0BE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C275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031A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559C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926636">
    <w:abstractNumId w:val="6"/>
  </w:num>
  <w:num w:numId="2" w16cid:durableId="1963490263">
    <w:abstractNumId w:val="17"/>
  </w:num>
  <w:num w:numId="3" w16cid:durableId="955914317">
    <w:abstractNumId w:val="16"/>
  </w:num>
  <w:num w:numId="4" w16cid:durableId="157112072">
    <w:abstractNumId w:val="4"/>
  </w:num>
  <w:num w:numId="5" w16cid:durableId="186986666">
    <w:abstractNumId w:val="0"/>
  </w:num>
  <w:num w:numId="6" w16cid:durableId="932786907">
    <w:abstractNumId w:val="13"/>
  </w:num>
  <w:num w:numId="7" w16cid:durableId="1004867609">
    <w:abstractNumId w:val="1"/>
  </w:num>
  <w:num w:numId="8" w16cid:durableId="857810895">
    <w:abstractNumId w:val="9"/>
  </w:num>
  <w:num w:numId="9" w16cid:durableId="1990330555">
    <w:abstractNumId w:val="5"/>
  </w:num>
  <w:num w:numId="10" w16cid:durableId="509369224">
    <w:abstractNumId w:val="18"/>
  </w:num>
  <w:num w:numId="11" w16cid:durableId="802890555">
    <w:abstractNumId w:val="11"/>
  </w:num>
  <w:num w:numId="12" w16cid:durableId="1137337748">
    <w:abstractNumId w:val="2"/>
  </w:num>
  <w:num w:numId="13" w16cid:durableId="497501515">
    <w:abstractNumId w:val="12"/>
  </w:num>
  <w:num w:numId="14" w16cid:durableId="350299003">
    <w:abstractNumId w:val="7"/>
  </w:num>
  <w:num w:numId="15" w16cid:durableId="1640770805">
    <w:abstractNumId w:val="8"/>
  </w:num>
  <w:num w:numId="16" w16cid:durableId="2135319032">
    <w:abstractNumId w:val="19"/>
  </w:num>
  <w:num w:numId="17" w16cid:durableId="1059354305">
    <w:abstractNumId w:val="3"/>
  </w:num>
  <w:num w:numId="18" w16cid:durableId="394741507">
    <w:abstractNumId w:val="10"/>
  </w:num>
  <w:num w:numId="19" w16cid:durableId="68426895">
    <w:abstractNumId w:val="15"/>
  </w:num>
  <w:num w:numId="20" w16cid:durableId="134382397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47973"/>
    <w:rsid w:val="00050489"/>
    <w:rsid w:val="00052F85"/>
    <w:rsid w:val="00057D15"/>
    <w:rsid w:val="00095A40"/>
    <w:rsid w:val="00096BC6"/>
    <w:rsid w:val="000A4C07"/>
    <w:rsid w:val="000A7176"/>
    <w:rsid w:val="000B2B1D"/>
    <w:rsid w:val="000B3303"/>
    <w:rsid w:val="000E4C32"/>
    <w:rsid w:val="000F37C0"/>
    <w:rsid w:val="000F48E6"/>
    <w:rsid w:val="00104948"/>
    <w:rsid w:val="001054D6"/>
    <w:rsid w:val="001079C3"/>
    <w:rsid w:val="00143214"/>
    <w:rsid w:val="0014403F"/>
    <w:rsid w:val="001543E1"/>
    <w:rsid w:val="00155E0E"/>
    <w:rsid w:val="00160C5B"/>
    <w:rsid w:val="001650B8"/>
    <w:rsid w:val="00166479"/>
    <w:rsid w:val="001765A7"/>
    <w:rsid w:val="00181CEA"/>
    <w:rsid w:val="001C1F55"/>
    <w:rsid w:val="001D058D"/>
    <w:rsid w:val="001D772D"/>
    <w:rsid w:val="00203143"/>
    <w:rsid w:val="0022382A"/>
    <w:rsid w:val="00230B9B"/>
    <w:rsid w:val="00234134"/>
    <w:rsid w:val="002416CD"/>
    <w:rsid w:val="00245F7D"/>
    <w:rsid w:val="00250813"/>
    <w:rsid w:val="00251444"/>
    <w:rsid w:val="00252CEC"/>
    <w:rsid w:val="00262C21"/>
    <w:rsid w:val="002759A5"/>
    <w:rsid w:val="002875AE"/>
    <w:rsid w:val="00290698"/>
    <w:rsid w:val="002B3A3D"/>
    <w:rsid w:val="002B7786"/>
    <w:rsid w:val="002C6ED4"/>
    <w:rsid w:val="002E2457"/>
    <w:rsid w:val="002F2765"/>
    <w:rsid w:val="00324CF5"/>
    <w:rsid w:val="00326A75"/>
    <w:rsid w:val="003409A1"/>
    <w:rsid w:val="00340B98"/>
    <w:rsid w:val="003465E8"/>
    <w:rsid w:val="00353773"/>
    <w:rsid w:val="00356669"/>
    <w:rsid w:val="003579AC"/>
    <w:rsid w:val="003631CE"/>
    <w:rsid w:val="00372E47"/>
    <w:rsid w:val="00373D1F"/>
    <w:rsid w:val="00374166"/>
    <w:rsid w:val="00392793"/>
    <w:rsid w:val="003A25AE"/>
    <w:rsid w:val="003B6B45"/>
    <w:rsid w:val="003D01A9"/>
    <w:rsid w:val="003E35C4"/>
    <w:rsid w:val="003E5031"/>
    <w:rsid w:val="003F4C72"/>
    <w:rsid w:val="00404891"/>
    <w:rsid w:val="00422912"/>
    <w:rsid w:val="00427AEC"/>
    <w:rsid w:val="0043317D"/>
    <w:rsid w:val="0043407F"/>
    <w:rsid w:val="00442431"/>
    <w:rsid w:val="00453AA7"/>
    <w:rsid w:val="00455D6A"/>
    <w:rsid w:val="004576F5"/>
    <w:rsid w:val="00460A15"/>
    <w:rsid w:val="0047752B"/>
    <w:rsid w:val="0048455D"/>
    <w:rsid w:val="00493ECD"/>
    <w:rsid w:val="004A3247"/>
    <w:rsid w:val="004A3513"/>
    <w:rsid w:val="004A4664"/>
    <w:rsid w:val="004A477F"/>
    <w:rsid w:val="004B0D5E"/>
    <w:rsid w:val="004C3F66"/>
    <w:rsid w:val="004C62F7"/>
    <w:rsid w:val="004D70C0"/>
    <w:rsid w:val="00501836"/>
    <w:rsid w:val="005043DA"/>
    <w:rsid w:val="00514AA9"/>
    <w:rsid w:val="00516D05"/>
    <w:rsid w:val="00517D10"/>
    <w:rsid w:val="00524F05"/>
    <w:rsid w:val="00543E2B"/>
    <w:rsid w:val="00544B93"/>
    <w:rsid w:val="0055215B"/>
    <w:rsid w:val="005820D8"/>
    <w:rsid w:val="00595D64"/>
    <w:rsid w:val="005A7145"/>
    <w:rsid w:val="005B002C"/>
    <w:rsid w:val="005C6F8B"/>
    <w:rsid w:val="005D709D"/>
    <w:rsid w:val="005E62FB"/>
    <w:rsid w:val="006174B9"/>
    <w:rsid w:val="0061783D"/>
    <w:rsid w:val="006326D8"/>
    <w:rsid w:val="00633DFA"/>
    <w:rsid w:val="006476CA"/>
    <w:rsid w:val="006577F9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D061C"/>
    <w:rsid w:val="006E2049"/>
    <w:rsid w:val="006E323B"/>
    <w:rsid w:val="006F1485"/>
    <w:rsid w:val="006F5AF7"/>
    <w:rsid w:val="00704BCF"/>
    <w:rsid w:val="0070610A"/>
    <w:rsid w:val="00710AD2"/>
    <w:rsid w:val="00716256"/>
    <w:rsid w:val="00717FFE"/>
    <w:rsid w:val="00743599"/>
    <w:rsid w:val="00745D3C"/>
    <w:rsid w:val="00745FCC"/>
    <w:rsid w:val="00746E9A"/>
    <w:rsid w:val="00751667"/>
    <w:rsid w:val="00751ABA"/>
    <w:rsid w:val="0076224E"/>
    <w:rsid w:val="007626D1"/>
    <w:rsid w:val="00765C8B"/>
    <w:rsid w:val="007678EE"/>
    <w:rsid w:val="00783176"/>
    <w:rsid w:val="007853DC"/>
    <w:rsid w:val="00785491"/>
    <w:rsid w:val="00787438"/>
    <w:rsid w:val="007C2407"/>
    <w:rsid w:val="007C3B17"/>
    <w:rsid w:val="007D61C9"/>
    <w:rsid w:val="007E1D3D"/>
    <w:rsid w:val="007E20D4"/>
    <w:rsid w:val="007E74FD"/>
    <w:rsid w:val="00801B6F"/>
    <w:rsid w:val="008045F5"/>
    <w:rsid w:val="008138EA"/>
    <w:rsid w:val="008149B8"/>
    <w:rsid w:val="008202CB"/>
    <w:rsid w:val="008236CA"/>
    <w:rsid w:val="00823DC6"/>
    <w:rsid w:val="008274DA"/>
    <w:rsid w:val="00836312"/>
    <w:rsid w:val="00845C80"/>
    <w:rsid w:val="008527BD"/>
    <w:rsid w:val="008627F0"/>
    <w:rsid w:val="008759BA"/>
    <w:rsid w:val="008825B3"/>
    <w:rsid w:val="008A267E"/>
    <w:rsid w:val="008A53EA"/>
    <w:rsid w:val="008A58FE"/>
    <w:rsid w:val="008A707E"/>
    <w:rsid w:val="008B27A5"/>
    <w:rsid w:val="008B49AC"/>
    <w:rsid w:val="008C7E83"/>
    <w:rsid w:val="008D2514"/>
    <w:rsid w:val="008E28F7"/>
    <w:rsid w:val="0090320C"/>
    <w:rsid w:val="009045C0"/>
    <w:rsid w:val="009152E5"/>
    <w:rsid w:val="009218D3"/>
    <w:rsid w:val="009223E6"/>
    <w:rsid w:val="009232DE"/>
    <w:rsid w:val="009310E4"/>
    <w:rsid w:val="00963C20"/>
    <w:rsid w:val="00973840"/>
    <w:rsid w:val="00981392"/>
    <w:rsid w:val="00982A1D"/>
    <w:rsid w:val="00991A24"/>
    <w:rsid w:val="00994153"/>
    <w:rsid w:val="009945DE"/>
    <w:rsid w:val="00997781"/>
    <w:rsid w:val="009A6AFA"/>
    <w:rsid w:val="009B3B9A"/>
    <w:rsid w:val="009B69EC"/>
    <w:rsid w:val="009C5636"/>
    <w:rsid w:val="009D3ECA"/>
    <w:rsid w:val="009D6FD7"/>
    <w:rsid w:val="009E1BCD"/>
    <w:rsid w:val="009E5092"/>
    <w:rsid w:val="009E652A"/>
    <w:rsid w:val="009F1481"/>
    <w:rsid w:val="009F3D8B"/>
    <w:rsid w:val="00A07F9A"/>
    <w:rsid w:val="00A219F1"/>
    <w:rsid w:val="00A25DE5"/>
    <w:rsid w:val="00A31D1B"/>
    <w:rsid w:val="00A3498C"/>
    <w:rsid w:val="00A34CEE"/>
    <w:rsid w:val="00A44773"/>
    <w:rsid w:val="00A533D4"/>
    <w:rsid w:val="00A538BF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AD6E64"/>
    <w:rsid w:val="00B06C8A"/>
    <w:rsid w:val="00B15B7C"/>
    <w:rsid w:val="00B40B4B"/>
    <w:rsid w:val="00B44498"/>
    <w:rsid w:val="00B54AAC"/>
    <w:rsid w:val="00B55257"/>
    <w:rsid w:val="00B5662A"/>
    <w:rsid w:val="00B629C1"/>
    <w:rsid w:val="00B7289A"/>
    <w:rsid w:val="00B800B1"/>
    <w:rsid w:val="00B853B0"/>
    <w:rsid w:val="00B85C73"/>
    <w:rsid w:val="00B9317A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6335E"/>
    <w:rsid w:val="00C7025B"/>
    <w:rsid w:val="00C70958"/>
    <w:rsid w:val="00C738EB"/>
    <w:rsid w:val="00CB3468"/>
    <w:rsid w:val="00CC61EF"/>
    <w:rsid w:val="00CD1730"/>
    <w:rsid w:val="00CD52F6"/>
    <w:rsid w:val="00CF2EDF"/>
    <w:rsid w:val="00CF3226"/>
    <w:rsid w:val="00D00377"/>
    <w:rsid w:val="00D032CE"/>
    <w:rsid w:val="00D1409A"/>
    <w:rsid w:val="00D21D39"/>
    <w:rsid w:val="00D308ED"/>
    <w:rsid w:val="00D32A16"/>
    <w:rsid w:val="00D451E4"/>
    <w:rsid w:val="00D57BE5"/>
    <w:rsid w:val="00D6609A"/>
    <w:rsid w:val="00D712E7"/>
    <w:rsid w:val="00D764B1"/>
    <w:rsid w:val="00D92D20"/>
    <w:rsid w:val="00D979A0"/>
    <w:rsid w:val="00DB092D"/>
    <w:rsid w:val="00DB2EC2"/>
    <w:rsid w:val="00DC095D"/>
    <w:rsid w:val="00DC6555"/>
    <w:rsid w:val="00DD533E"/>
    <w:rsid w:val="00E014F8"/>
    <w:rsid w:val="00E12DB4"/>
    <w:rsid w:val="00E16E6F"/>
    <w:rsid w:val="00E255CA"/>
    <w:rsid w:val="00E302E6"/>
    <w:rsid w:val="00E32CDB"/>
    <w:rsid w:val="00E350B6"/>
    <w:rsid w:val="00E43707"/>
    <w:rsid w:val="00E457AD"/>
    <w:rsid w:val="00E4785E"/>
    <w:rsid w:val="00E5117F"/>
    <w:rsid w:val="00E60F23"/>
    <w:rsid w:val="00E659B6"/>
    <w:rsid w:val="00E66C6B"/>
    <w:rsid w:val="00E75E5D"/>
    <w:rsid w:val="00E81934"/>
    <w:rsid w:val="00E8317A"/>
    <w:rsid w:val="00EA00CA"/>
    <w:rsid w:val="00EA04C0"/>
    <w:rsid w:val="00EA4F48"/>
    <w:rsid w:val="00EB7493"/>
    <w:rsid w:val="00ED10A8"/>
    <w:rsid w:val="00ED7AB7"/>
    <w:rsid w:val="00EE7E8E"/>
    <w:rsid w:val="00EF10EB"/>
    <w:rsid w:val="00F12478"/>
    <w:rsid w:val="00F13DAD"/>
    <w:rsid w:val="00F30474"/>
    <w:rsid w:val="00F357BE"/>
    <w:rsid w:val="00F40A11"/>
    <w:rsid w:val="00F52A7E"/>
    <w:rsid w:val="00F551BE"/>
    <w:rsid w:val="00F5797E"/>
    <w:rsid w:val="00F613C9"/>
    <w:rsid w:val="00F7357C"/>
    <w:rsid w:val="00F738B0"/>
    <w:rsid w:val="00F768AE"/>
    <w:rsid w:val="00F77AA5"/>
    <w:rsid w:val="00F82135"/>
    <w:rsid w:val="00FB6DF3"/>
    <w:rsid w:val="00FB74D9"/>
    <w:rsid w:val="00FC110D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F7A43"/>
  <w14:defaultImageDpi w14:val="0"/>
  <w15:docId w15:val="{8F1C4652-C038-49B3-AED1-D6E9CCB7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6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6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6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3690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7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67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3686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67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673682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67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67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6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590C-0F7A-4FEC-B17F-F4F97243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3605</Characters>
  <Application>Microsoft Office Word</Application>
  <DocSecurity>0</DocSecurity>
  <Lines>30</Lines>
  <Paragraphs>8</Paragraphs>
  <ScaleCrop>false</ScaleCrop>
  <Company>Microsoft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Katy Morson</cp:lastModifiedBy>
  <cp:revision>2</cp:revision>
  <cp:lastPrinted>2023-12-05T10:38:00Z</cp:lastPrinted>
  <dcterms:created xsi:type="dcterms:W3CDTF">2025-01-03T13:25:00Z</dcterms:created>
  <dcterms:modified xsi:type="dcterms:W3CDTF">2025-01-03T13:25:00Z</dcterms:modified>
</cp:coreProperties>
</file>